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12" w:rsidRDefault="005A5D12">
      <w:pPr>
        <w:pStyle w:val="ConsPlusNormal"/>
        <w:jc w:val="both"/>
        <w:outlineLvl w:val="0"/>
      </w:pPr>
    </w:p>
    <w:p w:rsidR="005A5D12" w:rsidRPr="00EA7EE2" w:rsidRDefault="005A5D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A7EE2">
        <w:rPr>
          <w:rFonts w:ascii="Times New Roman" w:hAnsi="Times New Roman" w:cs="Times New Roman"/>
          <w:sz w:val="28"/>
          <w:szCs w:val="28"/>
        </w:rPr>
        <w:t>Зарегистрировано в Минюсте России 12 февраля 2016 г. N 41072</w:t>
      </w:r>
    </w:p>
    <w:p w:rsidR="005A5D12" w:rsidRPr="00EA7EE2" w:rsidRDefault="005A5D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A5D12" w:rsidRPr="00EA7EE2" w:rsidRDefault="005A5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D12" w:rsidRPr="00EA7EE2" w:rsidRDefault="005A5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EE2">
        <w:rPr>
          <w:rFonts w:ascii="Times New Roman" w:hAnsi="Times New Roman" w:cs="Times New Roman"/>
          <w:sz w:val="28"/>
          <w:szCs w:val="28"/>
        </w:rPr>
        <w:t>ЦЕНТРАЛЬНЫЙ БАНК РОССИЙСКОЙ ФЕДЕРАЦИИ</w:t>
      </w:r>
    </w:p>
    <w:p w:rsidR="005A5D12" w:rsidRPr="00EA7EE2" w:rsidRDefault="005A5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5D12" w:rsidRPr="00EA7EE2" w:rsidRDefault="005A5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EE2">
        <w:rPr>
          <w:rFonts w:ascii="Times New Roman" w:hAnsi="Times New Roman" w:cs="Times New Roman"/>
          <w:sz w:val="28"/>
          <w:szCs w:val="28"/>
        </w:rPr>
        <w:t>УКАЗАНИ</w:t>
      </w:r>
      <w:bookmarkStart w:id="0" w:name="_GoBack"/>
      <w:bookmarkEnd w:id="0"/>
      <w:r w:rsidRPr="00EA7EE2">
        <w:rPr>
          <w:rFonts w:ascii="Times New Roman" w:hAnsi="Times New Roman" w:cs="Times New Roman"/>
          <w:sz w:val="28"/>
          <w:szCs w:val="28"/>
        </w:rPr>
        <w:t>Е</w:t>
      </w:r>
    </w:p>
    <w:p w:rsidR="005A5D12" w:rsidRPr="00EA7EE2" w:rsidRDefault="005A5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EE2">
        <w:rPr>
          <w:rFonts w:ascii="Times New Roman" w:hAnsi="Times New Roman" w:cs="Times New Roman"/>
          <w:sz w:val="28"/>
          <w:szCs w:val="28"/>
        </w:rPr>
        <w:t>от 20 ноября 2015 г. N 3854-У</w:t>
      </w:r>
    </w:p>
    <w:p w:rsidR="005A5D12" w:rsidRPr="00EA7EE2" w:rsidRDefault="005A5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A5D12" w:rsidRPr="00EA7EE2" w:rsidRDefault="005A5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EE2">
        <w:rPr>
          <w:rFonts w:ascii="Times New Roman" w:hAnsi="Times New Roman" w:cs="Times New Roman"/>
          <w:sz w:val="28"/>
          <w:szCs w:val="28"/>
        </w:rPr>
        <w:t>О МИНИМАЛЬНЫХ (СТАНДАРТНЫХ) ТРЕБОВАНИЯХ</w:t>
      </w:r>
    </w:p>
    <w:p w:rsidR="005A5D12" w:rsidRPr="00EA7EE2" w:rsidRDefault="005A5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EE2">
        <w:rPr>
          <w:rFonts w:ascii="Times New Roman" w:hAnsi="Times New Roman" w:cs="Times New Roman"/>
          <w:sz w:val="28"/>
          <w:szCs w:val="28"/>
        </w:rPr>
        <w:t>К УСЛОВИЯМ И ПОРЯДКУ ОСУЩЕСТВЛЕНИЯ ОТДЕЛЬНЫХ ВИДОВ</w:t>
      </w:r>
    </w:p>
    <w:p w:rsidR="005A5D12" w:rsidRPr="00EA7EE2" w:rsidRDefault="005A5D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A7EE2">
        <w:rPr>
          <w:rFonts w:ascii="Times New Roman" w:hAnsi="Times New Roman" w:cs="Times New Roman"/>
          <w:sz w:val="28"/>
          <w:szCs w:val="28"/>
        </w:rPr>
        <w:t>ДОБРОВОЛЬНОГО СТРАХОВАНИЯ</w:t>
      </w:r>
    </w:p>
    <w:p w:rsidR="00EA7EE2" w:rsidRPr="00EA7EE2" w:rsidRDefault="00EA7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7EE2" w:rsidRPr="00EA7EE2" w:rsidRDefault="00EA7E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A7EE2" w:rsidRPr="00EA7EE2" w:rsidRDefault="00EA7EE2" w:rsidP="00EA7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EE2">
        <w:rPr>
          <w:rFonts w:ascii="Times New Roman" w:hAnsi="Times New Roman" w:cs="Times New Roman"/>
          <w:b w:val="0"/>
          <w:sz w:val="28"/>
          <w:szCs w:val="28"/>
        </w:rPr>
        <w:t>Список изменяющих документов</w:t>
      </w:r>
    </w:p>
    <w:p w:rsidR="00EA7EE2" w:rsidRPr="00EA7EE2" w:rsidRDefault="00EA7EE2" w:rsidP="00EA7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EE2">
        <w:rPr>
          <w:rFonts w:ascii="Times New Roman" w:hAnsi="Times New Roman" w:cs="Times New Roman"/>
          <w:b w:val="0"/>
          <w:sz w:val="28"/>
          <w:szCs w:val="28"/>
        </w:rPr>
        <w:t>(в ред. Указаний Банка России от 01.06.2016 N 4032-У,</w:t>
      </w:r>
    </w:p>
    <w:p w:rsidR="00EA7EE2" w:rsidRPr="00EA7EE2" w:rsidRDefault="00EA7EE2" w:rsidP="00EA7E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EE2">
        <w:rPr>
          <w:rFonts w:ascii="Times New Roman" w:hAnsi="Times New Roman" w:cs="Times New Roman"/>
          <w:b w:val="0"/>
          <w:sz w:val="28"/>
          <w:szCs w:val="28"/>
        </w:rPr>
        <w:t>от 21.08.2017 N 4500-У)</w:t>
      </w:r>
    </w:p>
    <w:p w:rsidR="005A5D12" w:rsidRPr="00EA7EE2" w:rsidRDefault="005A5D1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5A5D12" w:rsidRPr="00EA7EE2" w:rsidRDefault="005A5D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D12" w:rsidRPr="00EA7EE2" w:rsidRDefault="005A5D1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5" w:history="1">
        <w:r w:rsidRPr="00EA7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третьего пункта 3 статьи 3</w:t>
        </w:r>
      </w:hyperlink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Российской Федерации от 27 ноября 1992 года N 4015-1 "Об организации страхового дела в Российской Федерации" (Ведомости Съезда народных депутатов Российской Федерации и Верховного Совета Российской Федерации, 1993, N 2, ст. 56; Собрание законодательства Российской Федерации, 1998, N 1, ст. 4; 1999, N 47, ст. 5622; 2002, N 12, ст. 1093; N 18, ст. 1721; 2003, N 50, ст. 4855, ст. 4858; 2004, N 30, ст. 3085; 2005, N 10, ст. 760; N 30, ст. 3101, ст. 3115; 2007, N 22, ст. 2563; N 46, ст. 5552; N 49, ст. 6048; 2009, N 44, ст. 5172; 2010, N 17, ст. 1988; N 31, ст. 4195; N 49, ст. 6409; 2011, N 30, ст. 4584; N 49, ст. 7040; 2012, N 53, ст. 7592; 2013, N 26, ст. 3207; N 30, ст. 4067; N 52, ст. 6975; 2014, N 23, ст. 2934; N 30, ст. 4224; N 45, ст. 6154; 2015, N 10, ст. 1409; N 27, ст. 4001; N 29, ст. 4385) (далее - Закон N 4015-1), Федерального </w:t>
      </w:r>
      <w:hyperlink r:id="rId6" w:history="1">
        <w:r w:rsidRPr="00EA7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июля 2002 года N 86-ФЗ "О Центральном банке Российской Федерации (Банке России)" (Собрание законодательства Российской Федерации, 2002, N 28, ст. 2790; 2003, N 2, ст. 157; N 52, ст. 5032; 2004, N 27, ст. 2711; N 31, ст. 3233; 2005, N 25, ст. 2426; N 30, ст. 3101; 2006, N 19, ст. 2061; N 25, ст. 2648; 2007, N 1, ст. 9, ст. 10; N 10, ст. 1151; N 18, ст. 2117; 2008, N 42, ст. 4696, ст. 4699; N 44, ст. 4982; N 52, ст. 6229, ст. 6231; 2009, N 1, ст. 25; N 29, ст. 3629; N 48, ст. 5731; 2010, N 45, ст. 5756; 2011, N 7, ст. 907; N 27, ст. 3873; N 43, ст. 5973; N 48, ст. 6728; 2012, N 50, ст. 6954; N 53, ст. 7591, ст. 7607; 2013, N 11, ст. 1076; N 14, ст. 1649; N 19, ст. 2329; N 27, ст. 3438, ст. 3476, ст. 3477; N 30, ст. 4084; N 49, ст. 6336; N 51, ст. 6695, ст. 6699; N 52, ст. 6975; 2014, N 19, ст. 2311, ст. 2317; N 27, ст. 3634; N 30, ст. 4219; N 45, ст. 6154; N 52, ст. 7543; 2015, N 1, ст. 4, ст. 37; N 27, ст. 3958, ст. 4001; N 29, ст. 4348; N 41, ст. 5639) настоящее Указание устанавливает минимальные (стандартные) требования к условиям и порядку осуществления в отношении страхователей - физических лиц страхования жизни на случай смерти, дожития до определенного возраста или срока либо наступления иного события; страхования жизни с условием периодических </w:t>
      </w: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страховых выплат (ренты, аннуитетов) и (или) с участием страхователя в инвестиционном доходе страховщика; страхования от несчастных случаев и болезней; медицинского страхования; страхования средств наземного транспорта (за исключением средств железнодорожного транспорта); страхования имущества граждан, за исключением транспортных средств; страхования гражданской ответственности владельцев автотранспортных средств; страхования гражданской ответственности владельцев средств водного транспорта; страхования гражданской ответственности за причинение вреда третьим лицам; страхования финансовых рисков (далее - добровольное страхование).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7"/>
      <w:bookmarkEnd w:id="1"/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 осуществлении добровольного страхования (за исключением случаев осуществления добровольного страхования, предусмотренных </w:t>
      </w:r>
      <w:hyperlink w:anchor="P21" w:history="1">
        <w:r w:rsidRPr="00EA7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Указания)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 в течение четырнадцати календарных дней со дня его заключения независимо от момента уплаты страховой премии, при отсутствии в данном периоде событий, имеющих признаки страхового случая.</w:t>
      </w:r>
    </w:p>
    <w:p w:rsidR="005A5D12" w:rsidRPr="00EA7EE2" w:rsidRDefault="005A5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7" w:history="1">
        <w:r w:rsidRPr="00EA7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Указания</w:t>
        </w:r>
      </w:hyperlink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 России от 21.08.2017 N 4500-У)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Страховщик при осуществлении добровольного страхования вправе предусмотреть более длительный срок, чем срок, установленный </w:t>
      </w:r>
      <w:hyperlink w:anchor="P17" w:history="1">
        <w:r w:rsidRPr="00EA7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Указания.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Условие, предусмотренное </w:t>
      </w:r>
      <w:hyperlink w:anchor="P17" w:history="1">
        <w:r w:rsidRPr="00EA7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Указания, применяется в том числе при осуществлении добровольного страхования в порядке, установленном </w:t>
      </w:r>
      <w:hyperlink r:id="rId8" w:history="1">
        <w:r w:rsidRPr="00EA7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8 статьи 4</w:t>
        </w:r>
      </w:hyperlink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N 4015-1.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21"/>
      <w:bookmarkEnd w:id="2"/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>4. Требования настоящего Указания не распространяются на следующие случаи осуществления добровольного страхования: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добровольного медицинского страхования иностранных граждан и лиц без гражданства, находящихся на территории Российской Федерации с целью осуществления ими трудовой деятельности;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добровольного страхования, предусматривающего оплату оказанной гражданину Российской Федерации, находящемуся за пределами территории Российской Федерации, медицинской помощи и (или) оплату возвращения его тела (останков) в Российскую Федерацию;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добровольного страхования, являющегося обязательным условием допуска физического лица к выполнению профессиональной деятельности в соответствии с законодательством Российской Федерации;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добровольного страхования гражданской ответственности владельцев транспортных средств в рамках международных систем страхования гражданской ответственности владельцев транспортных средств.</w:t>
      </w:r>
    </w:p>
    <w:p w:rsidR="005A5D12" w:rsidRPr="00EA7EE2" w:rsidRDefault="005A5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9" w:history="1">
        <w:r w:rsidRPr="00EA7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Указанием</w:t>
        </w:r>
      </w:hyperlink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Банка России от 01.06.2016 N 4032-У)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</w:t>
      </w:r>
      <w:hyperlink w:anchor="P17" w:history="1">
        <w:r w:rsidRPr="00EA7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Указания, и до даты возникновения обязательств страховщика по заключенному договору страхования (далее - дата начала действия страхования), уплаченная страховая премия подлежит возврату страховщиком страхователю в полном объеме.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Страховщик при осуществлении добровольного страхования должен предусмотреть, что в случае если страхователь отказался от договора добровольного страхования в срок, установленный </w:t>
      </w:r>
      <w:hyperlink w:anchor="P17" w:history="1">
        <w:r w:rsidRPr="00EA7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Указания, но после даты начала действия страхования, страховщик при возврате уплаченной страховой премии страхователю вправе удержать ее часть пропорционально сроку действия договора страхования, прошедшему с даты начала действия страхования до даты прекращения действия договора добровольного страхования.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Страховщик при осуществлении добровольного страхования должен предусмотреть условие о том, что договор добровольного страхования считается прекратившим свое действие с даты получения страховщиком письменного заявления страхователя об отказе от договора добровольного страхования или иной даты, установленной по соглашению сторон, но не позднее срока, определенного в соответствии с </w:t>
      </w:r>
      <w:hyperlink w:anchor="P17" w:history="1">
        <w:r w:rsidRPr="00EA7EE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Указания.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>8. Страховщик при осуществлении добровольного страхования должен предусмотреть условие о возврате страхователю страховой премии по выбору страхователя наличными деньгами или в безналичном порядке в срок, не превышающий 10 рабочих дней со дня получения письменного заявления страхователя об отказе от договора добровольного страхования.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>9. Настоящее Указание вступает в силу по истечении 10 дней после дня его официального опубликования в "Вестнике Банка России".</w:t>
      </w:r>
    </w:p>
    <w:p w:rsidR="005A5D12" w:rsidRPr="00EA7EE2" w:rsidRDefault="005A5D1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>10. Страховщики обязаны привести свою деятельность по вновь заключаемым договорам добровольного страхования в соответствии с требованиями настоящего Указания в течение 90 дней со дня вступления его в силу.</w:t>
      </w:r>
    </w:p>
    <w:p w:rsidR="005A5D12" w:rsidRPr="00EA7EE2" w:rsidRDefault="005A5D1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D12" w:rsidRPr="00EA7EE2" w:rsidRDefault="005A5D1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Центрального банка</w:t>
      </w:r>
    </w:p>
    <w:p w:rsidR="005A5D12" w:rsidRPr="00EA7EE2" w:rsidRDefault="005A5D1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</w:p>
    <w:p w:rsidR="005A5D12" w:rsidRPr="00EA7EE2" w:rsidRDefault="005A5D1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7EE2">
        <w:rPr>
          <w:rFonts w:ascii="Times New Roman" w:hAnsi="Times New Roman" w:cs="Times New Roman"/>
          <w:color w:val="000000" w:themeColor="text1"/>
          <w:sz w:val="28"/>
          <w:szCs w:val="28"/>
        </w:rPr>
        <w:t>Э.С.НАБИУЛЛИНА</w:t>
      </w:r>
    </w:p>
    <w:p w:rsidR="005A5D12" w:rsidRPr="00EA7EE2" w:rsidRDefault="005A5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D12" w:rsidRPr="00EA7EE2" w:rsidRDefault="005A5D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5D12" w:rsidRPr="00EA7EE2" w:rsidRDefault="005A5D1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0E6098" w:rsidRPr="00EA7EE2" w:rsidRDefault="000E6098">
      <w:pPr>
        <w:rPr>
          <w:rFonts w:ascii="Times New Roman" w:hAnsi="Times New Roman" w:cs="Times New Roman"/>
        </w:rPr>
      </w:pPr>
    </w:p>
    <w:sectPr w:rsidR="000E6098" w:rsidRPr="00EA7EE2" w:rsidSect="00EA7EE2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12"/>
    <w:rsid w:val="000E6098"/>
    <w:rsid w:val="003A5B6D"/>
    <w:rsid w:val="005A5D12"/>
    <w:rsid w:val="00EA7EE2"/>
    <w:rsid w:val="00E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D12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D12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D12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5D12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D12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5D12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81D7CB3FF64A00E641704A9D75FB8A5C13BCE5AA8A190741F1A99E3EDE562294760798F35227366AA32909ED4A7019A560958D8AH3o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81D7CB3FF64A00E641704A9D75FB8A5D14B0E4AC88190741F1A99E3EDE56229476079DF2512C623EEC2855A9196318A260968C953102ADHBo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81D7CB3FF64A00E641704A9D75FB8A5C13B9E6A28A190741F1A99E3EDE56229476079DF2512C603BEC2855A9196318A260968C953102ADHBo0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F81D7CB3FF64A00E641704A9D75FB8A5C13BCE5AA8A190741F1A99E3EDE562294760798F25127366AA32909ED4A7019A560958D8AH3oB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81D7CB3FF64A00E641704A9D75FB8A5D13B8E3AD89190741F1A99E3EDE56229476079DF2512C623EEC2855A9196318A260968C953102ADHB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Елена Олеговна</dc:creator>
  <cp:lastModifiedBy>Акимова Елена Олеговна</cp:lastModifiedBy>
  <cp:revision>4</cp:revision>
  <dcterms:created xsi:type="dcterms:W3CDTF">2018-11-06T09:40:00Z</dcterms:created>
  <dcterms:modified xsi:type="dcterms:W3CDTF">2018-11-06T11:18:00Z</dcterms:modified>
</cp:coreProperties>
</file>